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A1" w:rsidRPr="003569F5" w:rsidRDefault="007238A1" w:rsidP="007238A1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</w:pPr>
      <w:bookmarkStart w:id="0" w:name="y6"/>
      <w:bookmarkStart w:id="1" w:name="y8"/>
      <w:bookmarkStart w:id="2" w:name="y14"/>
    </w:p>
    <w:p w:rsidR="003569F5" w:rsidRPr="003569F5" w:rsidRDefault="003569F5" w:rsidP="003569F5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bookmarkStart w:id="3" w:name="y21"/>
      <w:bookmarkEnd w:id="0"/>
      <w:bookmarkEnd w:id="1"/>
      <w:bookmarkEnd w:id="2"/>
      <w:r w:rsidRPr="003569F5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</w:rPr>
        <w:t>Измена и 5 потребностей в браке</w:t>
      </w:r>
      <w:bookmarkEnd w:id="3"/>
    </w:p>
    <w:p w:rsidR="003569F5" w:rsidRPr="003569F5" w:rsidRDefault="003569F5" w:rsidP="00356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69F5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238750" cy="3933825"/>
            <wp:effectExtent l="0" t="0" r="0" b="9525"/>
            <wp:docPr id="20" name="Рисунок 20" descr="https://www.b17.ru/foto/uploaded/9971619c1acd4d4eb01499526b5d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b17.ru/foto/uploaded/9971619c1acd4d4eb01499526b5d01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9F5" w:rsidRPr="003569F5" w:rsidRDefault="003569F5" w:rsidP="00356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69F5">
        <w:rPr>
          <w:rFonts w:ascii="Times New Roman" w:eastAsia="Times New Roman" w:hAnsi="Times New Roman" w:cs="Times New Roman"/>
          <w:sz w:val="26"/>
          <w:szCs w:val="26"/>
        </w:rPr>
        <w:t>Супружеская измена – это маркер, симптом  несчастливого брака.  Адюльтер может говорить о неудовлетворенных потребностях супругов в браке. Не получая чего-то в семье, супруг или супруга ищут это на стороне. </w:t>
      </w:r>
    </w:p>
    <w:p w:rsidR="003569F5" w:rsidRPr="003569F5" w:rsidRDefault="003569F5" w:rsidP="00356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69F5">
        <w:rPr>
          <w:rFonts w:ascii="Times New Roman" w:eastAsia="Times New Roman" w:hAnsi="Times New Roman" w:cs="Times New Roman"/>
          <w:sz w:val="26"/>
          <w:szCs w:val="26"/>
        </w:rPr>
        <w:t>Измену способна  преодолеть  не каждая семья. Поэтому проще заняться супружескими отношениями при первых «звоночках» неудовлетворенности, чем подвергать свой брак такому испытанию.</w:t>
      </w:r>
    </w:p>
    <w:p w:rsidR="003569F5" w:rsidRPr="003569F5" w:rsidRDefault="003569F5" w:rsidP="00356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69F5">
        <w:rPr>
          <w:rFonts w:ascii="Times New Roman" w:eastAsia="Times New Roman" w:hAnsi="Times New Roman" w:cs="Times New Roman"/>
          <w:sz w:val="26"/>
          <w:szCs w:val="26"/>
        </w:rPr>
        <w:t>Американский исследователь, автор книги «Его потребности, ее потребности: построение брака без измен»  Уиллард  Хадли провел  эксперимент с участием больше 800 пар и выделил основные потребности мужчин и женщин в браке, при удовлетворении которых, супруги считают друг друга неотразимыми.</w:t>
      </w:r>
    </w:p>
    <w:p w:rsidR="003569F5" w:rsidRPr="003569F5" w:rsidRDefault="003569F5" w:rsidP="00356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69F5">
        <w:rPr>
          <w:rFonts w:ascii="Times New Roman" w:eastAsia="Times New Roman" w:hAnsi="Times New Roman" w:cs="Times New Roman"/>
          <w:sz w:val="26"/>
          <w:szCs w:val="26"/>
        </w:rPr>
        <w:t>Таким образом, существуют пять потребностей в браке, удовлетворение которых резко снижают возможность супружеской измены. Вот они:</w:t>
      </w:r>
    </w:p>
    <w:p w:rsidR="003569F5" w:rsidRPr="003569F5" w:rsidRDefault="003569F5" w:rsidP="00356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69F5">
        <w:rPr>
          <w:rFonts w:ascii="Times New Roman" w:eastAsia="Times New Roman" w:hAnsi="Times New Roman" w:cs="Times New Roman"/>
          <w:b/>
          <w:bCs/>
          <w:sz w:val="26"/>
          <w:szCs w:val="26"/>
        </w:rPr>
        <w:t>1. У женщин  – это потребность в нежности.</w:t>
      </w:r>
      <w:r w:rsidRPr="003569F5">
        <w:rPr>
          <w:rFonts w:ascii="Times New Roman" w:eastAsia="Times New Roman" w:hAnsi="Times New Roman" w:cs="Times New Roman"/>
          <w:sz w:val="26"/>
          <w:szCs w:val="26"/>
        </w:rPr>
        <w:t>  Когда мужчина дарит женщине цветы, обнимает ее, целует, держит за руку, женщина чувствует, что партнер любит ее как женщину.</w:t>
      </w:r>
    </w:p>
    <w:p w:rsidR="003569F5" w:rsidRPr="003569F5" w:rsidRDefault="003569F5" w:rsidP="00356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69F5">
        <w:rPr>
          <w:rFonts w:ascii="Times New Roman" w:eastAsia="Times New Roman" w:hAnsi="Times New Roman" w:cs="Times New Roman"/>
          <w:b/>
          <w:bCs/>
          <w:sz w:val="26"/>
          <w:szCs w:val="26"/>
        </w:rPr>
        <w:t>У мужчин – потребность в сексуальной  удовлетворенности</w:t>
      </w:r>
      <w:r w:rsidRPr="003569F5">
        <w:rPr>
          <w:rFonts w:ascii="Times New Roman" w:eastAsia="Times New Roman" w:hAnsi="Times New Roman" w:cs="Times New Roman"/>
          <w:sz w:val="26"/>
          <w:szCs w:val="26"/>
        </w:rPr>
        <w:t xml:space="preserve">. Часто в терапии женщины жалуются на отсутствие нежности со стороны мужчины,  как правило, те же женщины делятся, что регулярно отказывают мужу в интимности. Эти </w:t>
      </w:r>
      <w:r w:rsidRPr="003569F5">
        <w:rPr>
          <w:rFonts w:ascii="Times New Roman" w:eastAsia="Times New Roman" w:hAnsi="Times New Roman" w:cs="Times New Roman"/>
          <w:sz w:val="26"/>
          <w:szCs w:val="26"/>
        </w:rPr>
        <w:lastRenderedPageBreak/>
        <w:t>потребности парные: если мужчина не проявляет нежности, секса он не получит, если женщина отказывает мужу в сексуальном общении, нежности  он не проявит.</w:t>
      </w:r>
    </w:p>
    <w:p w:rsidR="003569F5" w:rsidRPr="003569F5" w:rsidRDefault="003569F5" w:rsidP="00356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69F5">
        <w:rPr>
          <w:rFonts w:ascii="Times New Roman" w:eastAsia="Times New Roman" w:hAnsi="Times New Roman" w:cs="Times New Roman"/>
          <w:b/>
          <w:bCs/>
          <w:sz w:val="26"/>
          <w:szCs w:val="26"/>
        </w:rPr>
        <w:t>2. У женщин: потребность в разговоре.</w:t>
      </w:r>
      <w:r w:rsidRPr="003569F5">
        <w:rPr>
          <w:rFonts w:ascii="Times New Roman" w:eastAsia="Times New Roman" w:hAnsi="Times New Roman" w:cs="Times New Roman"/>
          <w:sz w:val="26"/>
          <w:szCs w:val="26"/>
        </w:rPr>
        <w:t xml:space="preserve"> Женщина нуждается, чтобы мужчина слушал ее,  эмоционально реагировал на то, чем делится супруга. В период ухаживания пары много разговаривают, демонстрируя друг другу свою заинтересованность и любовь. Женщины ожидают, что такая заинтересованность сохраниться и в браке.  У.Хадли в результате исследования выявил, что для удовлетворения этой потребности женщине необходимо около 15 часов  в неделю безраздельного внимания  партнера. Это около 2 часов в день.</w:t>
      </w:r>
    </w:p>
    <w:p w:rsidR="003569F5" w:rsidRPr="003569F5" w:rsidRDefault="003569F5" w:rsidP="00356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69F5">
        <w:rPr>
          <w:rFonts w:ascii="Times New Roman" w:eastAsia="Times New Roman" w:hAnsi="Times New Roman" w:cs="Times New Roman"/>
          <w:b/>
          <w:bCs/>
          <w:sz w:val="26"/>
          <w:szCs w:val="26"/>
        </w:rPr>
        <w:t>Для мужчины женщина должна быть хорошим товарищем по  отдыху  и развлечениям.</w:t>
      </w:r>
      <w:r w:rsidRPr="003569F5">
        <w:rPr>
          <w:rFonts w:ascii="Times New Roman" w:eastAsia="Times New Roman" w:hAnsi="Times New Roman" w:cs="Times New Roman"/>
          <w:sz w:val="26"/>
          <w:szCs w:val="26"/>
        </w:rPr>
        <w:t xml:space="preserve"> Нередко до брака  женщины с удовольствием вовлекаются в развлечения партера: ходят на рыбалку, смотрят футбол и т.д. В браке же пытаются увлечь партнера своим досугом. Или просто позволяют партнеру одному отдыхать  и развлекаться. Это может быть весьма опасно для брака, поскольку, к их удивлению, мужчины придают  большое значению способности супруги стать верным товарищем по отдыху и развлечению.</w:t>
      </w:r>
    </w:p>
    <w:p w:rsidR="003569F5" w:rsidRPr="003569F5" w:rsidRDefault="003569F5" w:rsidP="00356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69F5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3569F5">
        <w:rPr>
          <w:rFonts w:ascii="Times New Roman" w:eastAsia="Times New Roman" w:hAnsi="Times New Roman" w:cs="Times New Roman"/>
          <w:sz w:val="26"/>
          <w:szCs w:val="26"/>
        </w:rPr>
        <w:t>. </w:t>
      </w:r>
      <w:r w:rsidRPr="003569F5">
        <w:rPr>
          <w:rFonts w:ascii="Times New Roman" w:eastAsia="Times New Roman" w:hAnsi="Times New Roman" w:cs="Times New Roman"/>
          <w:b/>
          <w:bCs/>
          <w:sz w:val="26"/>
          <w:szCs w:val="26"/>
        </w:rPr>
        <w:t>Женская потребность  - честность и открытость супруга.</w:t>
      </w:r>
      <w:r w:rsidRPr="003569F5">
        <w:rPr>
          <w:rFonts w:ascii="Times New Roman" w:eastAsia="Times New Roman" w:hAnsi="Times New Roman" w:cs="Times New Roman"/>
          <w:sz w:val="26"/>
          <w:szCs w:val="26"/>
        </w:rPr>
        <w:t>  Женщина нуждается в правде, как  в повседневных делах, так и в экстренных случаях, как в мелочах, так и в крупных делах. Если мужчина скрывает информацию или обманывает, его надежность для женщины разрушается. Женщина может чувствовать себя небезопасно.</w:t>
      </w:r>
    </w:p>
    <w:p w:rsidR="003569F5" w:rsidRPr="003569F5" w:rsidRDefault="003569F5" w:rsidP="00356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69F5">
        <w:rPr>
          <w:rFonts w:ascii="Times New Roman" w:eastAsia="Times New Roman" w:hAnsi="Times New Roman" w:cs="Times New Roman"/>
          <w:b/>
          <w:bCs/>
          <w:sz w:val="26"/>
          <w:szCs w:val="26"/>
        </w:rPr>
        <w:t>Мужская потребность: физическая привлекательность жены.</w:t>
      </w:r>
      <w:r w:rsidRPr="003569F5">
        <w:rPr>
          <w:rFonts w:ascii="Times New Roman" w:eastAsia="Times New Roman" w:hAnsi="Times New Roman" w:cs="Times New Roman"/>
          <w:sz w:val="26"/>
          <w:szCs w:val="26"/>
        </w:rPr>
        <w:t xml:space="preserve"> Эта потребность имеет два аспекта. Первый, это возможность предъявить привлекательную женщину обществу в качестве жены. Второй аспект – в любовных отношениях мужчине тяжело ценить жену только за душевные качества. Мужчины имеют глубокую потребность в физической привлекательности для супруги.</w:t>
      </w:r>
    </w:p>
    <w:p w:rsidR="003569F5" w:rsidRPr="003569F5" w:rsidRDefault="003569F5" w:rsidP="00356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69F5">
        <w:rPr>
          <w:rFonts w:ascii="Times New Roman" w:eastAsia="Times New Roman" w:hAnsi="Times New Roman" w:cs="Times New Roman"/>
          <w:b/>
          <w:bCs/>
          <w:sz w:val="26"/>
          <w:szCs w:val="26"/>
        </w:rPr>
        <w:t>4. Женщина нуждается в достаточном количестве денег.</w:t>
      </w:r>
      <w:r w:rsidRPr="003569F5">
        <w:rPr>
          <w:rFonts w:ascii="Times New Roman" w:eastAsia="Times New Roman" w:hAnsi="Times New Roman" w:cs="Times New Roman"/>
          <w:sz w:val="26"/>
          <w:szCs w:val="26"/>
        </w:rPr>
        <w:t xml:space="preserve"> Возможно, денег никогда не бывает много, но при этом  есть вполне конкретная сумма, которой достаточно для жизни, когда есть безопасность и уверенность в завтрашнем дне. Женщины хотят иметь свободный выбор между домохозяйкой и карьерой.</w:t>
      </w:r>
    </w:p>
    <w:p w:rsidR="003569F5" w:rsidRPr="003569F5" w:rsidRDefault="003569F5" w:rsidP="00356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569F5">
        <w:rPr>
          <w:rFonts w:ascii="Times New Roman" w:eastAsia="Times New Roman" w:hAnsi="Times New Roman" w:cs="Times New Roman"/>
          <w:b/>
          <w:bCs/>
          <w:sz w:val="26"/>
          <w:szCs w:val="26"/>
        </w:rPr>
        <w:t>Мужчина нуждается в домашнем уюте.</w:t>
      </w:r>
      <w:r w:rsidRPr="003569F5">
        <w:rPr>
          <w:rFonts w:ascii="Times New Roman" w:eastAsia="Times New Roman" w:hAnsi="Times New Roman" w:cs="Times New Roman"/>
          <w:sz w:val="26"/>
          <w:szCs w:val="26"/>
        </w:rPr>
        <w:t xml:space="preserve"> Потребность мужчины в спокойствии и домашнем комфорте настолько велика, что они часто фантазируют о том, как жена встречает его с радостью и любовью у двери  дома, в котором хорошо ведущие себя дети рады ему и приглашают присоединиться к  комфорту хорошо устроенного дома. Эта фантазия имеет продолжение в том, что жена приглашает его  сесть и расслабиться перед вкусным ужином. Далее семья выходит на вечернюю прогулку, после которой дети спокойно идут спать. Затем они расслабляются с женой, разговаривают, немного смотрят телевизор, затем отправляются в спальню, чтобы заняться сексом. Жены могут посмеяться над таким сценарием. Реальность часто предъявляет другие обстоятельства. Но потребность такая у мужчин есть.</w:t>
      </w:r>
    </w:p>
    <w:p w:rsidR="003569F5" w:rsidRPr="003569F5" w:rsidRDefault="003569F5" w:rsidP="00356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69F5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5. Женщине важно, чтобы мужчина был хорошим отцом для своих детей.</w:t>
      </w:r>
      <w:r w:rsidRPr="003569F5">
        <w:rPr>
          <w:rFonts w:ascii="Times New Roman" w:eastAsia="Times New Roman" w:hAnsi="Times New Roman" w:cs="Times New Roman"/>
          <w:sz w:val="26"/>
          <w:szCs w:val="26"/>
        </w:rPr>
        <w:t xml:space="preserve"> Даже не просто хорошим отцом, а примером для подражания. Жене  важно видеть любимого ребенка в руках любимого мужчины.</w:t>
      </w:r>
    </w:p>
    <w:p w:rsidR="003569F5" w:rsidRPr="003569F5" w:rsidRDefault="003569F5" w:rsidP="00356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69F5">
        <w:rPr>
          <w:rFonts w:ascii="Times New Roman" w:eastAsia="Times New Roman" w:hAnsi="Times New Roman" w:cs="Times New Roman"/>
          <w:b/>
          <w:bCs/>
          <w:sz w:val="26"/>
          <w:szCs w:val="26"/>
        </w:rPr>
        <w:t>Мужчина нуждается в восхищении.</w:t>
      </w:r>
      <w:r w:rsidRPr="003569F5">
        <w:rPr>
          <w:rFonts w:ascii="Times New Roman" w:eastAsia="Times New Roman" w:hAnsi="Times New Roman" w:cs="Times New Roman"/>
          <w:sz w:val="26"/>
          <w:szCs w:val="26"/>
        </w:rPr>
        <w:t xml:space="preserve"> Мужчина хочет гордиться собой. Восхищение следует отличать от оценок. «Ты молодец, ты крутой, ты самый лучший» - это оценка. Восхищение можно выразить через чувство, которое вызывает у женщины поведение мужчины. Например, «Я радуюсь, когда вижу твои достижения», «Мне приятно, когда ты красиво одет», « Я восхищаюсь тобой и чувствую опору, когда ты защищаешь меня в чем-либо». Самое важное, что восхищаться нужно искренне, пусть это будет что-то маленькое и незначительное, но то, что вызывает истинные положительные эмоции.</w:t>
      </w:r>
    </w:p>
    <w:p w:rsidR="003569F5" w:rsidRPr="003569F5" w:rsidRDefault="003569F5" w:rsidP="00356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69F5">
        <w:rPr>
          <w:rFonts w:ascii="Times New Roman" w:eastAsia="Times New Roman" w:hAnsi="Times New Roman" w:cs="Times New Roman"/>
          <w:sz w:val="26"/>
          <w:szCs w:val="26"/>
        </w:rPr>
        <w:t>При удовлетворении этих потребностей партнеры считают друг друга неотразимыми, супружеские узы становятся крепче, укрепляется основа для взаимной любви и верности.</w:t>
      </w:r>
    </w:p>
    <w:p w:rsidR="003569F5" w:rsidRPr="003569F5" w:rsidRDefault="003569F5" w:rsidP="00356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69F5">
        <w:rPr>
          <w:rFonts w:ascii="Times New Roman" w:eastAsia="Times New Roman" w:hAnsi="Times New Roman" w:cs="Times New Roman"/>
          <w:sz w:val="26"/>
          <w:szCs w:val="26"/>
        </w:rPr>
        <w:t>Если Вы очень хотите сохранить вашу любовь и готовы к тому, чтобы вместе преодолеть возникшее напряжение в браке, то одним из шагов в этом направлении может служить откровенный разговор о ваших взаимных ожиданиях и потребностях. Постарайтесь услышать друг друга, прислушаться, и возможно, что-то изменить в своем представлении и поведении.</w:t>
      </w:r>
    </w:p>
    <w:p w:rsidR="003569F5" w:rsidRPr="003569F5" w:rsidRDefault="003569F5" w:rsidP="003569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69F5">
        <w:rPr>
          <w:rFonts w:ascii="Times New Roman" w:eastAsia="Times New Roman" w:hAnsi="Times New Roman" w:cs="Times New Roman"/>
          <w:sz w:val="26"/>
          <w:szCs w:val="26"/>
        </w:rPr>
        <w:t>Искренне надеюсь, что данная статья напомнит Вам о небходимости заботиться о себе и супруге. Может кто-то захочет прямо сейчас что-то приятное сделать для партнера: вкусный пирог испечь, или цветов купить, а может поблагодарить за что-то. Жизнь состоит из мелочей, так пусть эти мелочи будут приятными.</w:t>
      </w:r>
    </w:p>
    <w:p w:rsidR="00B10FB6" w:rsidRPr="003569F5" w:rsidRDefault="007238A1" w:rsidP="00572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69F5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 xml:space="preserve">                    </w:t>
      </w:r>
      <w:r w:rsidR="00B10FB6" w:rsidRPr="003569F5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464A48" w:rsidRPr="003569F5">
        <w:rPr>
          <w:rFonts w:ascii="Times New Roman" w:eastAsia="Times New Roman" w:hAnsi="Times New Roman" w:cs="Times New Roman"/>
          <w:b/>
          <w:sz w:val="26"/>
          <w:szCs w:val="26"/>
        </w:rPr>
        <w:t>Автор статьи</w:t>
      </w:r>
    </w:p>
    <w:p w:rsidR="00F755F7" w:rsidRPr="003569F5" w:rsidRDefault="00464A48" w:rsidP="00B10FB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569F5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-3175</wp:posOffset>
            </wp:positionV>
            <wp:extent cx="1069975" cy="1059815"/>
            <wp:effectExtent l="19050" t="0" r="0" b="0"/>
            <wp:wrapSquare wrapText="bothSides"/>
            <wp:docPr id="2" name="Рисунок 3" descr="Poleeva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eva2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tgtFrame="_blank" w:history="1">
        <w:r w:rsidRPr="003569F5">
          <w:rPr>
            <w:rStyle w:val="ab"/>
            <w:rFonts w:ascii="Times New Roman" w:hAnsi="Times New Roman" w:cs="Times New Roman"/>
            <w:b/>
            <w:color w:val="1B57B1"/>
            <w:sz w:val="26"/>
            <w:szCs w:val="26"/>
            <w:u w:val="none"/>
            <w:shd w:val="clear" w:color="auto" w:fill="FFFFFF"/>
          </w:rPr>
          <w:t>Полякова Наталья Александровна</w:t>
        </w:r>
      </w:hyperlink>
      <w:r w:rsidRPr="003569F5">
        <w:rPr>
          <w:rFonts w:ascii="Times New Roman" w:hAnsi="Times New Roman" w:cs="Times New Roman"/>
          <w:sz w:val="26"/>
          <w:szCs w:val="26"/>
        </w:rPr>
        <w:t xml:space="preserve"> - Сертифицированный семейный и процессуалльно-ориентированный терапевт. Страхи, панические атаки, телесные симптомы, депрессивные состояния, семейные проблемы, отношения, неуверенность в себе, проработка травматического опыта +7(925)5379840</w:t>
      </w:r>
      <w:r w:rsidR="004D070D" w:rsidRPr="003569F5">
        <w:rPr>
          <w:rFonts w:ascii="Times New Roman" w:hAnsi="Times New Roman" w:cs="Times New Roman"/>
          <w:sz w:val="26"/>
          <w:szCs w:val="26"/>
        </w:rPr>
        <w:t xml:space="preserve"> </w:t>
      </w:r>
      <w:r w:rsidRPr="003569F5">
        <w:rPr>
          <w:rFonts w:ascii="Times New Roman" w:hAnsi="Times New Roman" w:cs="Times New Roman"/>
          <w:sz w:val="26"/>
          <w:szCs w:val="26"/>
        </w:rPr>
        <w:t>Москва (м.Курская), Серпухов и онлайн.</w:t>
      </w:r>
    </w:p>
    <w:sectPr w:rsidR="00F755F7" w:rsidRPr="003569F5" w:rsidSect="004D070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831" w:rsidRDefault="00DD1831" w:rsidP="00464A48">
      <w:pPr>
        <w:spacing w:after="0" w:line="240" w:lineRule="auto"/>
      </w:pPr>
      <w:r>
        <w:separator/>
      </w:r>
    </w:p>
  </w:endnote>
  <w:endnote w:type="continuationSeparator" w:id="1">
    <w:p w:rsidR="00DD1831" w:rsidRDefault="00DD1831" w:rsidP="0046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831" w:rsidRDefault="00DD1831" w:rsidP="00464A48">
      <w:pPr>
        <w:spacing w:after="0" w:line="240" w:lineRule="auto"/>
      </w:pPr>
      <w:r>
        <w:separator/>
      </w:r>
    </w:p>
  </w:footnote>
  <w:footnote w:type="continuationSeparator" w:id="1">
    <w:p w:rsidR="00DD1831" w:rsidRDefault="00DD1831" w:rsidP="0046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48" w:rsidRPr="003900C9" w:rsidRDefault="00464A48" w:rsidP="00464A48">
    <w:pPr>
      <w:pStyle w:val="a6"/>
      <w:jc w:val="right"/>
      <w:rPr>
        <w:b/>
      </w:rPr>
    </w:pPr>
    <w:r>
      <w:tab/>
    </w:r>
    <w:hyperlink r:id="rId1" w:tgtFrame="_blank" w:history="1">
      <w:r w:rsidRPr="003900C9">
        <w:rPr>
          <w:rStyle w:val="ab"/>
          <w:b/>
          <w:color w:val="1B57B1"/>
          <w:shd w:val="clear" w:color="auto" w:fill="FFFFFF"/>
        </w:rPr>
        <w:t>Читать другие статьи на сайте МИПОПП</w:t>
      </w:r>
    </w:hyperlink>
  </w:p>
  <w:p w:rsidR="00464A48" w:rsidRDefault="00464A48" w:rsidP="00464A48">
    <w:pPr>
      <w:pStyle w:val="a6"/>
      <w:tabs>
        <w:tab w:val="clear" w:pos="4677"/>
        <w:tab w:val="clear" w:pos="9355"/>
        <w:tab w:val="left" w:pos="739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F79"/>
    <w:multiLevelType w:val="hybridMultilevel"/>
    <w:tmpl w:val="AC8C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726D2"/>
    <w:multiLevelType w:val="multilevel"/>
    <w:tmpl w:val="0634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238F1"/>
    <w:multiLevelType w:val="multilevel"/>
    <w:tmpl w:val="6EA4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4344C"/>
    <w:multiLevelType w:val="hybridMultilevel"/>
    <w:tmpl w:val="0708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D39BA"/>
    <w:multiLevelType w:val="hybridMultilevel"/>
    <w:tmpl w:val="C862F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57F2"/>
    <w:multiLevelType w:val="hybridMultilevel"/>
    <w:tmpl w:val="4B5E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91000"/>
    <w:multiLevelType w:val="hybridMultilevel"/>
    <w:tmpl w:val="EADA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51563"/>
    <w:multiLevelType w:val="multilevel"/>
    <w:tmpl w:val="4AFA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344BC"/>
    <w:multiLevelType w:val="multilevel"/>
    <w:tmpl w:val="3E90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42ABD"/>
    <w:multiLevelType w:val="hybridMultilevel"/>
    <w:tmpl w:val="9280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65076"/>
    <w:multiLevelType w:val="hybridMultilevel"/>
    <w:tmpl w:val="FFAA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79BD"/>
    <w:multiLevelType w:val="hybridMultilevel"/>
    <w:tmpl w:val="21DEA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13810"/>
    <w:multiLevelType w:val="multilevel"/>
    <w:tmpl w:val="F11C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6F7DE4"/>
    <w:multiLevelType w:val="multilevel"/>
    <w:tmpl w:val="C0CA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F24BA4"/>
    <w:multiLevelType w:val="hybridMultilevel"/>
    <w:tmpl w:val="51B8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B0AE9"/>
    <w:multiLevelType w:val="hybridMultilevel"/>
    <w:tmpl w:val="9682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32F0C"/>
    <w:multiLevelType w:val="multilevel"/>
    <w:tmpl w:val="5892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1267DD"/>
    <w:multiLevelType w:val="multilevel"/>
    <w:tmpl w:val="8D5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6426C8"/>
    <w:multiLevelType w:val="multilevel"/>
    <w:tmpl w:val="F052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371889"/>
    <w:multiLevelType w:val="hybridMultilevel"/>
    <w:tmpl w:val="D28A9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40D98"/>
    <w:multiLevelType w:val="multilevel"/>
    <w:tmpl w:val="7668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0"/>
  </w:num>
  <w:num w:numId="5">
    <w:abstractNumId w:val="17"/>
  </w:num>
  <w:num w:numId="6">
    <w:abstractNumId w:val="16"/>
  </w:num>
  <w:num w:numId="7">
    <w:abstractNumId w:val="2"/>
  </w:num>
  <w:num w:numId="8">
    <w:abstractNumId w:val="18"/>
  </w:num>
  <w:num w:numId="9">
    <w:abstractNumId w:val="15"/>
  </w:num>
  <w:num w:numId="10">
    <w:abstractNumId w:val="7"/>
  </w:num>
  <w:num w:numId="11">
    <w:abstractNumId w:val="6"/>
  </w:num>
  <w:num w:numId="12">
    <w:abstractNumId w:val="9"/>
  </w:num>
  <w:num w:numId="13">
    <w:abstractNumId w:val="19"/>
  </w:num>
  <w:num w:numId="14">
    <w:abstractNumId w:val="12"/>
  </w:num>
  <w:num w:numId="15">
    <w:abstractNumId w:val="14"/>
  </w:num>
  <w:num w:numId="16">
    <w:abstractNumId w:val="8"/>
  </w:num>
  <w:num w:numId="17">
    <w:abstractNumId w:val="1"/>
  </w:num>
  <w:num w:numId="18">
    <w:abstractNumId w:val="10"/>
  </w:num>
  <w:num w:numId="19">
    <w:abstractNumId w:val="11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A48"/>
    <w:rsid w:val="000A5900"/>
    <w:rsid w:val="000D53AA"/>
    <w:rsid w:val="001A6F68"/>
    <w:rsid w:val="003569F5"/>
    <w:rsid w:val="00464A48"/>
    <w:rsid w:val="004D070D"/>
    <w:rsid w:val="0050668F"/>
    <w:rsid w:val="00572F70"/>
    <w:rsid w:val="00651EAA"/>
    <w:rsid w:val="006D1A86"/>
    <w:rsid w:val="007238A1"/>
    <w:rsid w:val="007242C2"/>
    <w:rsid w:val="00771A4F"/>
    <w:rsid w:val="007C73A2"/>
    <w:rsid w:val="00A17E57"/>
    <w:rsid w:val="00A313B3"/>
    <w:rsid w:val="00AF5944"/>
    <w:rsid w:val="00B10FB6"/>
    <w:rsid w:val="00BC5266"/>
    <w:rsid w:val="00BF194B"/>
    <w:rsid w:val="00C601B5"/>
    <w:rsid w:val="00DD1831"/>
    <w:rsid w:val="00F7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4A4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A48"/>
  </w:style>
  <w:style w:type="paragraph" w:styleId="a8">
    <w:name w:val="footer"/>
    <w:basedOn w:val="a"/>
    <w:link w:val="a9"/>
    <w:uiPriority w:val="99"/>
    <w:semiHidden/>
    <w:unhideWhenUsed/>
    <w:rsid w:val="004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A48"/>
  </w:style>
  <w:style w:type="character" w:styleId="aa">
    <w:name w:val="Strong"/>
    <w:basedOn w:val="a0"/>
    <w:uiPriority w:val="22"/>
    <w:qFormat/>
    <w:rsid w:val="00464A48"/>
    <w:rPr>
      <w:b/>
      <w:bCs/>
    </w:rPr>
  </w:style>
  <w:style w:type="character" w:styleId="ab">
    <w:name w:val="Hyperlink"/>
    <w:basedOn w:val="a0"/>
    <w:uiPriority w:val="99"/>
    <w:semiHidden/>
    <w:unhideWhenUsed/>
    <w:rsid w:val="00464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ipopp.com/index.php/sotrudniki/210-polyakova-natalya-aleksandrov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popp.com/index.php/mediateka/medi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FD1C-5A9B-4F46-9892-F4BB6B89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2019-07-02T17:50:00Z</dcterms:created>
  <dcterms:modified xsi:type="dcterms:W3CDTF">2019-07-02T17:50:00Z</dcterms:modified>
</cp:coreProperties>
</file>